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1546" w14:textId="184FDA24" w:rsidR="00B34202" w:rsidRPr="00172682" w:rsidRDefault="00B34202" w:rsidP="00B34202">
      <w:pPr>
        <w:jc w:val="center"/>
        <w:rPr>
          <w:b/>
          <w:sz w:val="32"/>
          <w:szCs w:val="32"/>
        </w:rPr>
      </w:pPr>
      <w:r w:rsidRPr="00172682">
        <w:rPr>
          <w:b/>
          <w:sz w:val="32"/>
          <w:szCs w:val="32"/>
        </w:rPr>
        <w:t xml:space="preserve">Indkaldelse til Generalforsamling i Natteravnene Tønder </w:t>
      </w:r>
      <w:r>
        <w:rPr>
          <w:b/>
          <w:sz w:val="32"/>
          <w:szCs w:val="32"/>
        </w:rPr>
        <w:t>tirs</w:t>
      </w:r>
      <w:r w:rsidRPr="00172682">
        <w:rPr>
          <w:b/>
          <w:sz w:val="32"/>
          <w:szCs w:val="32"/>
        </w:rPr>
        <w:t xml:space="preserve">dag d. </w:t>
      </w:r>
      <w:r>
        <w:rPr>
          <w:b/>
          <w:sz w:val="32"/>
          <w:szCs w:val="32"/>
        </w:rPr>
        <w:t>30</w:t>
      </w:r>
      <w:r w:rsidRPr="00172682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januar</w:t>
      </w:r>
      <w:r w:rsidRPr="00172682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</w:p>
    <w:p w14:paraId="61B7FF63" w14:textId="77777777" w:rsidR="00B34202" w:rsidRPr="00172682" w:rsidRDefault="00B34202" w:rsidP="00B34202">
      <w:pPr>
        <w:jc w:val="center"/>
        <w:rPr>
          <w:b/>
          <w:sz w:val="32"/>
          <w:szCs w:val="32"/>
        </w:rPr>
      </w:pPr>
      <w:r w:rsidRPr="00172682">
        <w:rPr>
          <w:b/>
          <w:sz w:val="32"/>
          <w:szCs w:val="32"/>
        </w:rPr>
        <w:t xml:space="preserve">Kl. </w:t>
      </w:r>
      <w:r>
        <w:rPr>
          <w:b/>
          <w:sz w:val="32"/>
          <w:szCs w:val="32"/>
        </w:rPr>
        <w:t>19.00</w:t>
      </w:r>
      <w:r w:rsidRPr="00172682">
        <w:rPr>
          <w:b/>
          <w:sz w:val="32"/>
          <w:szCs w:val="32"/>
        </w:rPr>
        <w:t xml:space="preserve"> i </w:t>
      </w:r>
      <w:r>
        <w:rPr>
          <w:b/>
          <w:sz w:val="32"/>
          <w:szCs w:val="32"/>
        </w:rPr>
        <w:t xml:space="preserve">Caféen i </w:t>
      </w:r>
      <w:r w:rsidRPr="00172682">
        <w:rPr>
          <w:b/>
          <w:sz w:val="32"/>
          <w:szCs w:val="32"/>
        </w:rPr>
        <w:t>Medborgerhuset i Tønde</w:t>
      </w:r>
      <w:r>
        <w:rPr>
          <w:b/>
          <w:sz w:val="32"/>
          <w:szCs w:val="32"/>
        </w:rPr>
        <w:t>r, Østergade 63</w:t>
      </w:r>
    </w:p>
    <w:p w14:paraId="6ACD5473" w14:textId="77777777" w:rsidR="00B34202" w:rsidRDefault="00B34202" w:rsidP="00B34202"/>
    <w:p w14:paraId="622DB7A9" w14:textId="5552A86F" w:rsidR="00B34202" w:rsidRDefault="00B34202" w:rsidP="00B34202">
      <w:r w:rsidRPr="00172682">
        <w:rPr>
          <w:b/>
        </w:rPr>
        <w:t>Tilmelding/framelding</w:t>
      </w:r>
      <w:r>
        <w:t xml:space="preserve"> </w:t>
      </w:r>
      <w:r>
        <w:rPr>
          <w:b/>
        </w:rPr>
        <w:t>s</w:t>
      </w:r>
      <w:r w:rsidRPr="00172682">
        <w:rPr>
          <w:b/>
        </w:rPr>
        <w:t xml:space="preserve">enest </w:t>
      </w:r>
      <w:r>
        <w:rPr>
          <w:b/>
        </w:rPr>
        <w:t>tirs</w:t>
      </w:r>
      <w:r w:rsidRPr="00172682">
        <w:rPr>
          <w:b/>
        </w:rPr>
        <w:t>dag d. 2</w:t>
      </w:r>
      <w:r>
        <w:rPr>
          <w:b/>
        </w:rPr>
        <w:t>3</w:t>
      </w:r>
      <w:r w:rsidRPr="00172682">
        <w:rPr>
          <w:b/>
        </w:rPr>
        <w:t xml:space="preserve">. </w:t>
      </w:r>
      <w:r>
        <w:rPr>
          <w:b/>
        </w:rPr>
        <w:t>januar</w:t>
      </w:r>
      <w:r w:rsidRPr="00172682">
        <w:rPr>
          <w:b/>
        </w:rPr>
        <w:t xml:space="preserve"> </w:t>
      </w:r>
      <w:r>
        <w:rPr>
          <w:b/>
        </w:rPr>
        <w:t>202</w:t>
      </w:r>
      <w:r>
        <w:rPr>
          <w:b/>
        </w:rPr>
        <w:t>5</w:t>
      </w:r>
      <w:r>
        <w:rPr>
          <w:b/>
        </w:rPr>
        <w:t xml:space="preserve"> </w:t>
      </w:r>
      <w:r w:rsidRPr="00172682">
        <w:rPr>
          <w:b/>
        </w:rPr>
        <w:t>til Ella</w:t>
      </w:r>
      <w:r>
        <w:t xml:space="preserve"> pr. mail (</w:t>
      </w:r>
      <w:hyperlink r:id="rId4" w:history="1">
        <w:r w:rsidRPr="00A92C23">
          <w:rPr>
            <w:rStyle w:val="Hyperlink"/>
          </w:rPr>
          <w:t>el</w:t>
        </w:r>
      </w:hyperlink>
      <w:r>
        <w:rPr>
          <w:rStyle w:val="Hyperlink"/>
        </w:rPr>
        <w:t>lamoelgaard@gmail.com</w:t>
      </w:r>
      <w:r>
        <w:t xml:space="preserve">) eller sms m. angivelse af for- og efternavn til 21356017, da der serveres smørrebrød og drikkevarer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0EEBC037" w14:textId="77777777" w:rsidR="00B34202" w:rsidRDefault="00B34202" w:rsidP="00B34202">
      <w:pPr>
        <w:rPr>
          <w:b/>
          <w:u w:val="single"/>
        </w:rPr>
      </w:pPr>
    </w:p>
    <w:p w14:paraId="0539AE17" w14:textId="77777777" w:rsidR="00B34202" w:rsidRPr="00E77FE5" w:rsidRDefault="00B34202" w:rsidP="00B34202">
      <w:pPr>
        <w:rPr>
          <w:bCs/>
        </w:rPr>
      </w:pPr>
      <w:r w:rsidRPr="00172682">
        <w:rPr>
          <w:b/>
          <w:u w:val="single"/>
        </w:rPr>
        <w:t xml:space="preserve">Dagsorden </w:t>
      </w:r>
      <w:r>
        <w:rPr>
          <w:bCs/>
        </w:rPr>
        <w:t>(se desuden medsendte vedtægter)</w:t>
      </w:r>
    </w:p>
    <w:p w14:paraId="10D84D00" w14:textId="77777777" w:rsidR="00B34202" w:rsidRDefault="00B34202" w:rsidP="00B34202">
      <w:r>
        <w:t xml:space="preserve">1. Valg af dirigent samt referent  </w:t>
      </w:r>
    </w:p>
    <w:p w14:paraId="550EA5A8" w14:textId="77777777" w:rsidR="00B34202" w:rsidRDefault="00B34202" w:rsidP="00B34202">
      <w:r>
        <w:t>2. Konstatering af antal stemmeberettigede, fremmødte Natteravne inkl. fuldmagter</w:t>
      </w:r>
    </w:p>
    <w:p w14:paraId="2DF601C3" w14:textId="77777777" w:rsidR="00B34202" w:rsidRDefault="00B34202" w:rsidP="00B34202">
      <w:r>
        <w:t xml:space="preserve">3. Formandens beretning </w:t>
      </w:r>
    </w:p>
    <w:p w14:paraId="51AE669D" w14:textId="77777777" w:rsidR="00B34202" w:rsidRDefault="00B34202" w:rsidP="00B34202">
      <w:r>
        <w:t>4. Årsberetning fra Landssekretariatet v/ formanden for Natteravnene Tønder</w:t>
      </w:r>
    </w:p>
    <w:p w14:paraId="2AA36788" w14:textId="77777777" w:rsidR="00B34202" w:rsidRDefault="00B34202" w:rsidP="00B34202">
      <w:r>
        <w:t>5. Fremlæggelse og godkendelse af regnskab v/ Ella (kasserer)</w:t>
      </w:r>
    </w:p>
    <w:p w14:paraId="59C7A5B8" w14:textId="76BFA265" w:rsidR="00B34202" w:rsidRDefault="00B34202" w:rsidP="00B34202">
      <w:r>
        <w:t xml:space="preserve">6. Indkomne skriftlige forslag (skal være </w:t>
      </w:r>
      <w:r>
        <w:t>Dorthe</w:t>
      </w:r>
      <w:r>
        <w:t xml:space="preserve"> i hænde </w:t>
      </w:r>
      <w:r w:rsidRPr="00ED5FD2">
        <w:rPr>
          <w:b/>
          <w:bCs/>
        </w:rPr>
        <w:t>senest 16.1.2</w:t>
      </w:r>
      <w:r w:rsidR="008C019F">
        <w:rPr>
          <w:b/>
          <w:bCs/>
        </w:rPr>
        <w:t>5</w:t>
      </w:r>
      <w:r>
        <w:t xml:space="preserve"> på  </w:t>
      </w:r>
      <w:hyperlink r:id="rId5" w:history="1">
        <w:r w:rsidRPr="001D3D2A">
          <w:rPr>
            <w:rStyle w:val="Hyperlink"/>
          </w:rPr>
          <w:t>dorthe-brandt@outlook.dk</w:t>
        </w:r>
      </w:hyperlink>
      <w:r>
        <w:t xml:space="preserve"> el. 2233 6246</w:t>
      </w:r>
      <w:r>
        <w:t>)</w:t>
      </w:r>
    </w:p>
    <w:p w14:paraId="5B2D7176" w14:textId="77777777" w:rsidR="00B34202" w:rsidRDefault="00B34202" w:rsidP="00B34202">
      <w:r>
        <w:t xml:space="preserve">7. Orientering om årsplan og budget </w:t>
      </w:r>
    </w:p>
    <w:p w14:paraId="7966B21A" w14:textId="77777777" w:rsidR="00B34202" w:rsidRDefault="00B34202" w:rsidP="00B34202">
      <w:r>
        <w:t xml:space="preserve">8. Valg af formand * </w:t>
      </w:r>
    </w:p>
    <w:p w14:paraId="73CB8169" w14:textId="77777777" w:rsidR="00B34202" w:rsidRDefault="00B34202" w:rsidP="00B34202">
      <w:r>
        <w:t xml:space="preserve">9. Valg af et lige antal bestyrelsesmedlemmer ** (typisk 4, men kan være flere) og op til 3 suppleanter </w:t>
      </w:r>
    </w:p>
    <w:p w14:paraId="61307D9F" w14:textId="77777777" w:rsidR="00B34202" w:rsidRDefault="00B34202" w:rsidP="00B34202">
      <w:r>
        <w:t>10. Valg af revisor: bestyrelsen foreslår Hans Henrik Sønnichsen</w:t>
      </w:r>
    </w:p>
    <w:p w14:paraId="1C502CEF" w14:textId="77777777" w:rsidR="00B34202" w:rsidRDefault="00B34202" w:rsidP="00B34202">
      <w:r>
        <w:t>11. Eventuelt ***</w:t>
      </w:r>
    </w:p>
    <w:p w14:paraId="4AD87D14" w14:textId="77777777" w:rsidR="00B34202" w:rsidRDefault="00B34202" w:rsidP="00B34202"/>
    <w:p w14:paraId="6E434134" w14:textId="2F854B77" w:rsidR="00B34202" w:rsidRDefault="00B34202" w:rsidP="00B34202">
      <w:r>
        <w:t xml:space="preserve">* Alle kan stille op. Man kan meddele sit kandidatur på aftenen el. på forhånd. </w:t>
      </w:r>
      <w:r w:rsidR="008C019F">
        <w:t>Dorthe Brandt</w:t>
      </w:r>
      <w:r>
        <w:t xml:space="preserve"> er villig til</w:t>
      </w:r>
      <w:r w:rsidR="008C019F">
        <w:t xml:space="preserve"> </w:t>
      </w:r>
      <w:r>
        <w:t>opstill</w:t>
      </w:r>
      <w:r w:rsidR="008C019F">
        <w:t>e til formandsposten</w:t>
      </w:r>
      <w:r>
        <w:t xml:space="preserve">. </w:t>
      </w:r>
    </w:p>
    <w:p w14:paraId="25295909" w14:textId="567B3B59" w:rsidR="00B34202" w:rsidRDefault="00B34202" w:rsidP="00B34202">
      <w:r>
        <w:t xml:space="preserve">** Alle kan stille op. Man kan meddele sit kandidatur på aftenen el. på forhånd.  </w:t>
      </w:r>
    </w:p>
    <w:p w14:paraId="3E496C89" w14:textId="77777777" w:rsidR="00B34202" w:rsidRDefault="00B34202" w:rsidP="00B34202">
      <w:r>
        <w:t xml:space="preserve">*** Alt kan nævnes under eventuelt, men der kan ikke tages vigtige beslutninger. Det overlades til den nyvalgte bestyrelse at tage forslag op til behandling og eventuel gennemførelse. </w:t>
      </w:r>
    </w:p>
    <w:p w14:paraId="21D59B70" w14:textId="77777777" w:rsidR="00B34202" w:rsidRDefault="00B34202" w:rsidP="00B34202"/>
    <w:p w14:paraId="1AB8DF19" w14:textId="77777777" w:rsidR="00B34202" w:rsidRDefault="00B34202" w:rsidP="00B34202"/>
    <w:p w14:paraId="47FD4F14" w14:textId="77777777" w:rsidR="00416E6B" w:rsidRDefault="00416E6B"/>
    <w:sectPr w:rsidR="00416E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02"/>
    <w:rsid w:val="002D4E3A"/>
    <w:rsid w:val="00416E6B"/>
    <w:rsid w:val="008C019F"/>
    <w:rsid w:val="00A56B3D"/>
    <w:rsid w:val="00AA5998"/>
    <w:rsid w:val="00B3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558A"/>
  <w15:chartTrackingRefBased/>
  <w15:docId w15:val="{7FBB1C43-A5D4-4BC1-B645-9D8F8120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02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42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42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42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42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42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42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42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42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42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4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4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4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42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42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42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42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42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42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4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B3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420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4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420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B342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420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B342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4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42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42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3420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the-brandt@outlook.dk" TargetMode="External"/><Relationship Id="rId4" Type="http://schemas.openxmlformats.org/officeDocument/2006/relationships/hyperlink" Target="mailto:e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Mølgaard</dc:creator>
  <cp:keywords/>
  <dc:description/>
  <cp:lastModifiedBy>Ella Mølgaard</cp:lastModifiedBy>
  <cp:revision>1</cp:revision>
  <dcterms:created xsi:type="dcterms:W3CDTF">2025-01-02T18:34:00Z</dcterms:created>
  <dcterms:modified xsi:type="dcterms:W3CDTF">2025-01-02T18:49:00Z</dcterms:modified>
</cp:coreProperties>
</file>